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11" w:rsidRPr="00EC0E11" w:rsidRDefault="00EC0E11" w:rsidP="00EC0E1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Примерный перечень вопросов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0E11" w:rsidRPr="00EC0E11" w:rsidRDefault="00EC0E11" w:rsidP="00EC0E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рамках проведения публичных консультаций </w:t>
      </w:r>
    </w:p>
    <w:p w:rsidR="00125C10" w:rsidRPr="00125C10" w:rsidRDefault="007D11A9" w:rsidP="007D11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71C2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</w:t>
      </w:r>
      <w:r w:rsidR="00B723BC" w:rsidRPr="004171C2">
        <w:rPr>
          <w:rFonts w:ascii="Times New Roman" w:hAnsi="Times New Roman" w:cs="Times New Roman"/>
          <w:color w:val="000000"/>
          <w:sz w:val="28"/>
          <w:szCs w:val="28"/>
        </w:rPr>
        <w:t>постановления администрации городского округа Кинель</w:t>
      </w:r>
      <w:r w:rsidRPr="004171C2">
        <w:rPr>
          <w:rFonts w:ascii="Times New Roman" w:hAnsi="Times New Roman" w:cs="Times New Roman"/>
          <w:color w:val="000000"/>
          <w:sz w:val="28"/>
          <w:szCs w:val="28"/>
        </w:rPr>
        <w:t xml:space="preserve"> Самарской области </w:t>
      </w:r>
      <w:r w:rsidR="00125C10" w:rsidRPr="00125C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25C10" w:rsidRPr="00125C10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125C10" w:rsidRPr="00125C10">
        <w:rPr>
          <w:rFonts w:ascii="Times New Roman" w:hAnsi="Times New Roman" w:cs="Times New Roman"/>
          <w:sz w:val="28"/>
          <w:szCs w:val="28"/>
        </w:rPr>
        <w:t>д</w:t>
      </w:r>
      <w:r w:rsidR="00125C10" w:rsidRPr="00125C10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</w:t>
      </w:r>
      <w:r w:rsidR="00125C10">
        <w:rPr>
          <w:rFonts w:ascii="Times New Roman" w:hAnsi="Times New Roman" w:cs="Times New Roman"/>
          <w:sz w:val="28"/>
          <w:szCs w:val="28"/>
        </w:rPr>
        <w:t xml:space="preserve"> </w:t>
      </w:r>
      <w:r w:rsidR="00125C10" w:rsidRPr="00125C10">
        <w:rPr>
          <w:rFonts w:ascii="Times New Roman" w:hAnsi="Times New Roman" w:cs="Times New Roman"/>
          <w:sz w:val="28"/>
          <w:szCs w:val="28"/>
        </w:rPr>
        <w:t>1423 «Об утверждении перечня муниципального имущества св</w:t>
      </w:r>
      <w:r w:rsidR="00125C10" w:rsidRPr="00125C10">
        <w:rPr>
          <w:rFonts w:ascii="Times New Roman" w:hAnsi="Times New Roman" w:cs="Times New Roman"/>
          <w:sz w:val="28"/>
          <w:szCs w:val="28"/>
        </w:rPr>
        <w:t>о</w:t>
      </w:r>
      <w:r w:rsidR="00125C10" w:rsidRPr="00125C10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4" w:history="1">
        <w:r w:rsidR="00125C10" w:rsidRPr="00125C10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125C10" w:rsidRPr="00125C10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125C10" w:rsidRPr="00125C10">
        <w:rPr>
          <w:rFonts w:ascii="Times New Roman" w:hAnsi="Times New Roman" w:cs="Times New Roman"/>
          <w:sz w:val="28"/>
          <w:szCs w:val="28"/>
        </w:rPr>
        <w:t>а</w:t>
      </w:r>
      <w:r w:rsidR="00125C10" w:rsidRPr="00125C10">
        <w:rPr>
          <w:rFonts w:ascii="Times New Roman" w:hAnsi="Times New Roman" w:cs="Times New Roman"/>
          <w:sz w:val="28"/>
          <w:szCs w:val="28"/>
        </w:rPr>
        <w:t>ции»»</w:t>
      </w:r>
    </w:p>
    <w:p w:rsidR="00EC0E11" w:rsidRPr="00EC0E11" w:rsidRDefault="00EC0E11" w:rsidP="007D11A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>Разработчик проекта муниципального нормативного правового акта:</w:t>
      </w:r>
    </w:p>
    <w:p w:rsidR="00EC0E11" w:rsidRPr="00EC0E11" w:rsidRDefault="007D11A9" w:rsidP="007D1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Комитет по управлению муниципальным имуществом </w:t>
      </w:r>
      <w:r w:rsidR="00EC0E11"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Кинель Самарской области</w:t>
      </w:r>
      <w:r w:rsidR="00EC0E11" w:rsidRPr="00EC0E11">
        <w:rPr>
          <w:rFonts w:ascii="Times New Roman" w:hAnsi="Times New Roman" w:cs="Times New Roman"/>
          <w:sz w:val="28"/>
          <w:szCs w:val="28"/>
        </w:rPr>
        <w:t>.</w:t>
      </w:r>
    </w:p>
    <w:p w:rsidR="00EC0E11" w:rsidRPr="00EC0E11" w:rsidRDefault="00EC0E11" w:rsidP="007D11A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>Контактное лицо по вопросам, обсуждаемым в ходе проведения публичных консультаций:</w:t>
      </w:r>
    </w:p>
    <w:p w:rsidR="00EC0E11" w:rsidRPr="00EC0E11" w:rsidRDefault="007D11A9" w:rsidP="007D11A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Осипова А.А.</w:t>
      </w:r>
      <w:r w:rsidR="00EC0E11"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– начальник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отношений </w:t>
      </w:r>
      <w:r w:rsidR="00EC0E11"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Комитета по управлению муниципальным имуществом 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Кинель Самарской области</w:t>
      </w:r>
      <w:r w:rsidR="00EC0E11" w:rsidRPr="00EC0E11">
        <w:rPr>
          <w:rFonts w:ascii="Times New Roman" w:hAnsi="Times New Roman" w:cs="Times New Roman"/>
          <w:color w:val="000000"/>
          <w:sz w:val="28"/>
          <w:szCs w:val="28"/>
        </w:rPr>
        <w:t>, контактный телефон: 8(84663) 617</w:t>
      </w:r>
      <w:r>
        <w:rPr>
          <w:rFonts w:ascii="Times New Roman" w:hAnsi="Times New Roman" w:cs="Times New Roman"/>
          <w:color w:val="000000"/>
          <w:sz w:val="28"/>
          <w:szCs w:val="28"/>
        </w:rPr>
        <w:t>78</w:t>
      </w:r>
    </w:p>
    <w:p w:rsidR="00EC0E11" w:rsidRPr="00EC0E11" w:rsidRDefault="00EC0E11" w:rsidP="007D11A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Пожалуйста, заполните и направьте данную форму в срок </w:t>
      </w:r>
      <w:r w:rsidRPr="007D11A9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125C10">
        <w:rPr>
          <w:rFonts w:ascii="Times New Roman" w:hAnsi="Times New Roman" w:cs="Times New Roman"/>
          <w:b/>
          <w:sz w:val="28"/>
          <w:szCs w:val="28"/>
        </w:rPr>
        <w:t>25</w:t>
      </w:r>
      <w:r w:rsidRPr="007D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C10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25C10">
        <w:rPr>
          <w:rFonts w:ascii="Times New Roman" w:hAnsi="Times New Roman" w:cs="Times New Roman"/>
          <w:b/>
          <w:sz w:val="28"/>
          <w:szCs w:val="28"/>
        </w:rPr>
        <w:t>8</w:t>
      </w:r>
      <w:r w:rsidRPr="00EC0E11">
        <w:rPr>
          <w:rFonts w:ascii="Times New Roman" w:hAnsi="Times New Roman" w:cs="Times New Roman"/>
          <w:b/>
          <w:sz w:val="28"/>
          <w:szCs w:val="28"/>
        </w:rPr>
        <w:t> года</w:t>
      </w:r>
      <w:r w:rsidRPr="00EC0E11">
        <w:rPr>
          <w:rFonts w:ascii="Times New Roman" w:hAnsi="Times New Roman" w:cs="Times New Roman"/>
          <w:sz w:val="28"/>
          <w:szCs w:val="28"/>
        </w:rPr>
        <w:t xml:space="preserve"> 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171C2">
        <w:rPr>
          <w:rFonts w:ascii="Times New Roman" w:hAnsi="Times New Roman" w:cs="Times New Roman"/>
          <w:b/>
          <w:sz w:val="28"/>
          <w:szCs w:val="28"/>
        </w:rPr>
        <w:t>2</w:t>
      </w:r>
      <w:r w:rsidR="00125C10">
        <w:rPr>
          <w:rFonts w:ascii="Times New Roman" w:hAnsi="Times New Roman" w:cs="Times New Roman"/>
          <w:b/>
          <w:sz w:val="28"/>
          <w:szCs w:val="28"/>
        </w:rPr>
        <w:t>9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C10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25C10">
        <w:rPr>
          <w:rFonts w:ascii="Times New Roman" w:hAnsi="Times New Roman" w:cs="Times New Roman"/>
          <w:b/>
          <w:sz w:val="28"/>
          <w:szCs w:val="28"/>
        </w:rPr>
        <w:t>8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EC0E11">
        <w:rPr>
          <w:rFonts w:ascii="Times New Roman" w:hAnsi="Times New Roman" w:cs="Times New Roman"/>
          <w:sz w:val="28"/>
          <w:szCs w:val="28"/>
        </w:rPr>
        <w:t xml:space="preserve">по электронной почте на адрес: </w:t>
      </w:r>
      <w:hyperlink r:id="rId5" w:history="1">
        <w:r w:rsidRPr="00EC0E1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EC0E1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EC0E1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EC0E1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C0E1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C0E11">
        <w:rPr>
          <w:rFonts w:ascii="Times New Roman" w:hAnsi="Times New Roman" w:cs="Times New Roman"/>
          <w:sz w:val="28"/>
          <w:szCs w:val="28"/>
        </w:rPr>
        <w:t>. в виде прикрепленного файла, либо по адресу: 446430, Самарская область, г. Кинель, ул. Мира, 42А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,  каб. </w:t>
      </w:r>
      <w:r w:rsidR="007D11A9">
        <w:rPr>
          <w:rFonts w:ascii="Times New Roman" w:hAnsi="Times New Roman" w:cs="Times New Roman"/>
          <w:color w:val="000000"/>
          <w:sz w:val="28"/>
          <w:szCs w:val="28"/>
        </w:rPr>
        <w:t>106.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0E11" w:rsidRPr="00EC0E11" w:rsidRDefault="00EC0E11" w:rsidP="007D11A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color w:val="000000"/>
          <w:sz w:val="28"/>
          <w:szCs w:val="28"/>
        </w:rPr>
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</w:r>
    </w:p>
    <w:p w:rsidR="00EC0E11" w:rsidRPr="00EC0E11" w:rsidRDefault="00EC0E11" w:rsidP="007D11A9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Контактная информация</w:t>
      </w:r>
    </w:p>
    <w:p w:rsidR="00EC0E11" w:rsidRPr="00EC0E11" w:rsidRDefault="00EC0E11" w:rsidP="007D11A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color w:val="000000"/>
          <w:sz w:val="28"/>
          <w:szCs w:val="28"/>
        </w:rPr>
        <w:t>По Вашему желанию укажите:</w:t>
      </w:r>
    </w:p>
    <w:tbl>
      <w:tblPr>
        <w:tblW w:w="0" w:type="auto"/>
        <w:tblLook w:val="04A0"/>
      </w:tblPr>
      <w:tblGrid>
        <w:gridCol w:w="5351"/>
        <w:gridCol w:w="4219"/>
      </w:tblGrid>
      <w:tr w:rsidR="00EC0E11" w:rsidRPr="00EC0E11" w:rsidTr="00A44349">
        <w:tc>
          <w:tcPr>
            <w:tcW w:w="5637" w:type="dxa"/>
            <w:shd w:val="clear" w:color="auto" w:fill="auto"/>
          </w:tcPr>
          <w:p w:rsidR="00EC0E11" w:rsidRPr="00EC0E11" w:rsidRDefault="00EC0E11" w:rsidP="007D11A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sz w:val="28"/>
                <w:szCs w:val="28"/>
              </w:rPr>
              <w:t>Наименование органа/организации: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0E11" w:rsidRPr="00EC0E11" w:rsidTr="00A44349">
        <w:tc>
          <w:tcPr>
            <w:tcW w:w="5637" w:type="dxa"/>
            <w:shd w:val="clear" w:color="auto" w:fill="auto"/>
          </w:tcPr>
          <w:p w:rsidR="00EC0E11" w:rsidRPr="00EC0E11" w:rsidRDefault="00EC0E11" w:rsidP="00A44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органа/организации: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0E11" w:rsidRPr="00EC0E11" w:rsidTr="00A44349">
        <w:tc>
          <w:tcPr>
            <w:tcW w:w="5637" w:type="dxa"/>
            <w:shd w:val="clear" w:color="auto" w:fill="auto"/>
          </w:tcPr>
          <w:p w:rsidR="00EC0E11" w:rsidRPr="00EC0E11" w:rsidRDefault="00EC0E11" w:rsidP="00A443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sz w:val="28"/>
                <w:szCs w:val="28"/>
              </w:rPr>
              <w:t>Фамилию имя отчество контактного лица: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0E11" w:rsidRPr="00EC0E11" w:rsidTr="00A44349">
        <w:tc>
          <w:tcPr>
            <w:tcW w:w="5637" w:type="dxa"/>
            <w:shd w:val="clear" w:color="auto" w:fill="auto"/>
          </w:tcPr>
          <w:p w:rsidR="00EC0E11" w:rsidRPr="00EC0E11" w:rsidRDefault="00EC0E11" w:rsidP="00A443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0E11" w:rsidRPr="00EC0E11" w:rsidTr="00A44349">
        <w:tc>
          <w:tcPr>
            <w:tcW w:w="5637" w:type="dxa"/>
            <w:shd w:val="clear" w:color="auto" w:fill="auto"/>
          </w:tcPr>
          <w:p w:rsidR="00EC0E11" w:rsidRPr="00EC0E11" w:rsidRDefault="00EC0E11" w:rsidP="00A443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C0E11" w:rsidRPr="00EC0E11" w:rsidRDefault="00EC0E11" w:rsidP="00EC0E1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вопросов </w:t>
      </w:r>
      <w:r w:rsidRPr="00EC0E11">
        <w:rPr>
          <w:rFonts w:ascii="Times New Roman" w:hAnsi="Times New Roman" w:cs="Times New Roman"/>
          <w:b/>
          <w:sz w:val="28"/>
          <w:szCs w:val="28"/>
        </w:rPr>
        <w:t xml:space="preserve">для участников публичных консультаций, </w:t>
      </w:r>
    </w:p>
    <w:p w:rsidR="00EC0E11" w:rsidRPr="00EC0E11" w:rsidRDefault="00EC0E11" w:rsidP="00EC0E11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 xml:space="preserve">необходимых для оценки вводимого проектом правового </w:t>
      </w:r>
      <w:r w:rsidRPr="00EC0E11">
        <w:rPr>
          <w:rFonts w:ascii="Times New Roman" w:hAnsi="Times New Roman" w:cs="Times New Roman"/>
          <w:b/>
          <w:sz w:val="28"/>
          <w:szCs w:val="28"/>
        </w:rPr>
        <w:lastRenderedPageBreak/>
        <w:t>регулирования</w:t>
      </w: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EC0E11" w:rsidRPr="00EC0E11" w:rsidRDefault="00EC0E11" w:rsidP="00EC0E11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0E11" w:rsidRPr="00125C10" w:rsidRDefault="00EC0E11" w:rsidP="00125C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0E11">
        <w:rPr>
          <w:rFonts w:ascii="Times New Roman" w:hAnsi="Times New Roman" w:cs="Times New Roman"/>
          <w:sz w:val="28"/>
          <w:szCs w:val="28"/>
        </w:rPr>
        <w:t xml:space="preserve">Считаете ли Вы, что проект </w:t>
      </w:r>
      <w:r w:rsidR="004171C2" w:rsidRPr="004171C2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администрации городского округа Кинель Самарской области </w:t>
      </w:r>
      <w:r w:rsidR="00125C10" w:rsidRPr="00125C1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25C10" w:rsidRPr="00125C10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</w:t>
      </w:r>
      <w:r w:rsidR="00125C10" w:rsidRPr="00125C10">
        <w:rPr>
          <w:rFonts w:ascii="Times New Roman" w:hAnsi="Times New Roman" w:cs="Times New Roman"/>
          <w:sz w:val="28"/>
          <w:szCs w:val="28"/>
        </w:rPr>
        <w:t>д</w:t>
      </w:r>
      <w:r w:rsidR="00125C10" w:rsidRPr="00125C10">
        <w:rPr>
          <w:rFonts w:ascii="Times New Roman" w:hAnsi="Times New Roman" w:cs="Times New Roman"/>
          <w:sz w:val="28"/>
          <w:szCs w:val="28"/>
        </w:rPr>
        <w:t>ского округа Кинель Самарской области от 28 апреля 2017 года №</w:t>
      </w:r>
      <w:r w:rsidR="00125C10">
        <w:rPr>
          <w:rFonts w:ascii="Times New Roman" w:hAnsi="Times New Roman" w:cs="Times New Roman"/>
          <w:sz w:val="28"/>
          <w:szCs w:val="28"/>
        </w:rPr>
        <w:t xml:space="preserve"> </w:t>
      </w:r>
      <w:r w:rsidR="00125C10" w:rsidRPr="00125C10">
        <w:rPr>
          <w:rFonts w:ascii="Times New Roman" w:hAnsi="Times New Roman" w:cs="Times New Roman"/>
          <w:sz w:val="28"/>
          <w:szCs w:val="28"/>
        </w:rPr>
        <w:t>1423 «Об утверждении перечня муниципального имущества св</w:t>
      </w:r>
      <w:r w:rsidR="00125C10" w:rsidRPr="00125C10">
        <w:rPr>
          <w:rFonts w:ascii="Times New Roman" w:hAnsi="Times New Roman" w:cs="Times New Roman"/>
          <w:sz w:val="28"/>
          <w:szCs w:val="28"/>
        </w:rPr>
        <w:t>о</w:t>
      </w:r>
      <w:r w:rsidR="00125C10" w:rsidRPr="00125C10">
        <w:rPr>
          <w:rFonts w:ascii="Times New Roman" w:hAnsi="Times New Roman" w:cs="Times New Roman"/>
          <w:sz w:val="28"/>
          <w:szCs w:val="28"/>
        </w:rPr>
        <w:t xml:space="preserve">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 w:rsidR="00125C10" w:rsidRPr="00125C10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125C10" w:rsidRPr="00125C10">
        <w:rPr>
          <w:rFonts w:ascii="Times New Roman" w:hAnsi="Times New Roman" w:cs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</w:t>
      </w:r>
      <w:r w:rsidR="00125C10" w:rsidRPr="00125C10">
        <w:rPr>
          <w:rFonts w:ascii="Times New Roman" w:hAnsi="Times New Roman" w:cs="Times New Roman"/>
          <w:sz w:val="28"/>
          <w:szCs w:val="28"/>
        </w:rPr>
        <w:t>а</w:t>
      </w:r>
      <w:r w:rsidR="00125C10" w:rsidRPr="00125C10">
        <w:rPr>
          <w:rFonts w:ascii="Times New Roman" w:hAnsi="Times New Roman" w:cs="Times New Roman"/>
          <w:sz w:val="28"/>
          <w:szCs w:val="28"/>
        </w:rPr>
        <w:t>ции»»</w:t>
      </w:r>
      <w:r w:rsidR="00125C10">
        <w:rPr>
          <w:rFonts w:ascii="Times New Roman" w:hAnsi="Times New Roman" w:cs="Times New Roman"/>
          <w:sz w:val="28"/>
          <w:szCs w:val="28"/>
        </w:rPr>
        <w:t xml:space="preserve"> </w:t>
      </w:r>
      <w:r w:rsidRPr="00EC0E11">
        <w:rPr>
          <w:rFonts w:ascii="Times New Roman" w:hAnsi="Times New Roman" w:cs="Times New Roman"/>
          <w:sz w:val="28"/>
          <w:szCs w:val="28"/>
        </w:rPr>
        <w:t>(далее – Проект) не соответствует или противоречит действующему федеральному законодательству? Ответ обоснуйте.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EC0E11">
        <w:rPr>
          <w:rFonts w:ascii="Times New Roman" w:hAnsi="Times New Roman" w:cs="Times New Roman"/>
          <w:sz w:val="28"/>
          <w:szCs w:val="28"/>
        </w:rPr>
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>3.</w:t>
      </w:r>
      <w:r w:rsidRPr="00EC0E11">
        <w:rPr>
          <w:rFonts w:ascii="Times New Roman" w:hAnsi="Times New Roman" w:cs="Times New Roman"/>
          <w:sz w:val="28"/>
          <w:szCs w:val="28"/>
        </w:rPr>
        <w:t xml:space="preserve"> Содержит ли Проект положения, вводящие избыточные обязанности, запреты и ограничения для субъектов предпринимательской или способствующих их введению? Ответ обоснуйте.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>4.</w:t>
      </w:r>
      <w:r w:rsidRPr="00EC0E11">
        <w:rPr>
          <w:rFonts w:ascii="Times New Roman" w:hAnsi="Times New Roman" w:cs="Times New Roman"/>
          <w:sz w:val="28"/>
          <w:szCs w:val="28"/>
        </w:rPr>
        <w:t xml:space="preserve"> Достигнет ли, на Ваш взгляд, предлагаемое правовое регулирование тех целей, на которые оно направлено?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Оцените риски неблагоприятных последствий применения предлагаемого правового регулирования. </w:t>
      </w:r>
      <w:r w:rsidRPr="00EC0E11">
        <w:rPr>
          <w:rFonts w:ascii="Times New Roman" w:hAnsi="Times New Roman" w:cs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11">
        <w:rPr>
          <w:rFonts w:ascii="Times New Roman" w:hAnsi="Times New Roman" w:cs="Times New Roman"/>
          <w:b/>
          <w:sz w:val="28"/>
          <w:szCs w:val="28"/>
        </w:rPr>
        <w:t>6.</w:t>
      </w:r>
      <w:r w:rsidRPr="00EC0E11">
        <w:rPr>
          <w:rFonts w:ascii="Times New Roman" w:hAnsi="Times New Roman" w:cs="Times New Roman"/>
          <w:sz w:val="28"/>
          <w:szCs w:val="28"/>
        </w:rPr>
        <w:t xml:space="preserve"> 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Существуют ли альтернативные варианты достижения цели регулирования? Если да, укажите наиболее эффективные.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8.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0E11">
        <w:rPr>
          <w:rFonts w:ascii="Times New Roman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обосновать.</w:t>
      </w:r>
      <w:r w:rsidRPr="00EC0E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C0E11" w:rsidRPr="00EC0E11" w:rsidRDefault="00EC0E11" w:rsidP="00EC0E1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0E11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C0E11" w:rsidRPr="00EC0E11" w:rsidTr="00A44349">
        <w:tc>
          <w:tcPr>
            <w:tcW w:w="10281" w:type="dxa"/>
            <w:shd w:val="clear" w:color="auto" w:fill="auto"/>
          </w:tcPr>
          <w:p w:rsidR="00EC0E11" w:rsidRPr="00EC0E11" w:rsidRDefault="00EC0E11" w:rsidP="00A4434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0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C0E11" w:rsidRPr="00EC0E11" w:rsidRDefault="00EC0E11" w:rsidP="00EC0E1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5DE9" w:rsidRDefault="00815DE9"/>
    <w:sectPr w:rsidR="00815DE9" w:rsidSect="007D11A9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EC0E11"/>
    <w:rsid w:val="000676A1"/>
    <w:rsid w:val="00125C10"/>
    <w:rsid w:val="00292851"/>
    <w:rsid w:val="002E1EC4"/>
    <w:rsid w:val="00300964"/>
    <w:rsid w:val="00352EA7"/>
    <w:rsid w:val="004171C2"/>
    <w:rsid w:val="004B7979"/>
    <w:rsid w:val="007D11A9"/>
    <w:rsid w:val="00815DE9"/>
    <w:rsid w:val="009D64C5"/>
    <w:rsid w:val="00B04F8A"/>
    <w:rsid w:val="00B723BC"/>
    <w:rsid w:val="00DD0A56"/>
    <w:rsid w:val="00EC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E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EC0E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6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mailto:kineladmin@yandex.ru" TargetMode="External"/><Relationship Id="rId4" Type="http://schemas.openxmlformats.org/officeDocument/2006/relationships/hyperlink" Target="consultantplus://offline/ref=ED62E17F72475408F09EE924014FBA7E720B533C4F5593228C5FCEE8D9189D6916D9611BD1316447I4V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8</cp:revision>
  <cp:lastPrinted>2018-11-07T08:31:00Z</cp:lastPrinted>
  <dcterms:created xsi:type="dcterms:W3CDTF">2017-02-06T14:08:00Z</dcterms:created>
  <dcterms:modified xsi:type="dcterms:W3CDTF">2018-11-07T08:31:00Z</dcterms:modified>
</cp:coreProperties>
</file>